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3A" w:rsidRPr="00F54D23" w:rsidRDefault="009D4B3A" w:rsidP="009D4B3A">
      <w:pPr>
        <w:jc w:val="center"/>
        <w:rPr>
          <w:rFonts w:asciiTheme="minorHAnsi" w:hAnsiTheme="minorHAnsi" w:cstheme="minorHAnsi"/>
          <w:color w:val="17365D" w:themeColor="text2" w:themeShade="BF"/>
          <w:sz w:val="32"/>
          <w:szCs w:val="32"/>
        </w:rPr>
      </w:pPr>
      <w:r w:rsidRPr="00F54D23">
        <w:rPr>
          <w:rFonts w:asciiTheme="minorHAnsi" w:hAnsiTheme="minorHAnsi" w:cstheme="minorHAnsi"/>
          <w:b/>
          <w:color w:val="17365D" w:themeColor="text2" w:themeShade="BF"/>
          <w:sz w:val="32"/>
          <w:szCs w:val="32"/>
        </w:rPr>
        <w:t>Attendee Booking Form</w:t>
      </w:r>
    </w:p>
    <w:p w:rsidR="009D4B3A" w:rsidRPr="005459BC" w:rsidRDefault="009D4B3A" w:rsidP="009D4B3A">
      <w:pPr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696AD5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>Congratulations on being selected to participate in the Leading Sheffield trai</w:t>
      </w:r>
      <w:r w:rsidR="00A10C57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 xml:space="preserve">ning and workshop programme. For equality monitoring purposes and to </w:t>
      </w:r>
      <w:r w:rsidRPr="00696AD5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 xml:space="preserve">help with any reasonable adjustments to adapting the delivery of this programme remotely we ask that you complete </w:t>
      </w:r>
      <w:r w:rsidR="00CA3377" w:rsidRPr="00696AD5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>the following booking form</w:t>
      </w:r>
      <w:r w:rsidR="00CA3377" w:rsidRPr="005459BC">
        <w:rPr>
          <w:rFonts w:asciiTheme="minorHAnsi" w:hAnsiTheme="minorHAnsi" w:cstheme="minorHAnsi"/>
          <w:color w:val="1F497D" w:themeColor="text2"/>
          <w:sz w:val="24"/>
          <w:szCs w:val="24"/>
        </w:rPr>
        <w:t>.</w:t>
      </w:r>
      <w:r w:rsidR="007E4711" w:rsidRPr="005459BC">
        <w:rPr>
          <w:rFonts w:asciiTheme="minorHAnsi" w:hAnsiTheme="minorHAnsi" w:cstheme="minorHAnsi"/>
          <w:color w:val="1F497D" w:themeColor="text2"/>
          <w:sz w:val="24"/>
          <w:szCs w:val="24"/>
        </w:rPr>
        <w:t xml:space="preserve"> </w:t>
      </w:r>
      <w:r w:rsidR="007E4711" w:rsidRPr="005459BC">
        <w:rPr>
          <w:rFonts w:asciiTheme="minorHAnsi" w:hAnsiTheme="minorHAnsi" w:cstheme="minorHAnsi"/>
          <w:color w:val="1F497D" w:themeColor="text2"/>
        </w:rPr>
        <w:t xml:space="preserve">Please return this to acp.sheffield@nhs.net </w:t>
      </w:r>
      <w:r w:rsidR="0038274C">
        <w:rPr>
          <w:rFonts w:asciiTheme="minorHAnsi" w:hAnsiTheme="minorHAnsi" w:cstheme="minorHAnsi"/>
          <w:color w:val="1F497D" w:themeColor="text2"/>
        </w:rPr>
        <w:t>before the beginning of the programme to confirm your place.</w:t>
      </w:r>
      <w:bookmarkStart w:id="0" w:name="_GoBack"/>
      <w:bookmarkEnd w:id="0"/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517"/>
        <w:gridCol w:w="2053"/>
        <w:gridCol w:w="67"/>
        <w:gridCol w:w="27"/>
        <w:gridCol w:w="93"/>
        <w:gridCol w:w="107"/>
        <w:gridCol w:w="36"/>
        <w:gridCol w:w="169"/>
        <w:gridCol w:w="761"/>
        <w:gridCol w:w="420"/>
        <w:gridCol w:w="94"/>
        <w:gridCol w:w="134"/>
        <w:gridCol w:w="132"/>
        <w:gridCol w:w="67"/>
        <w:gridCol w:w="37"/>
        <w:gridCol w:w="203"/>
        <w:gridCol w:w="33"/>
        <w:gridCol w:w="2314"/>
        <w:gridCol w:w="58"/>
      </w:tblGrid>
      <w:tr w:rsidR="00720B67" w:rsidTr="00FE7E40">
        <w:trPr>
          <w:gridAfter w:val="1"/>
          <w:wAfter w:w="58" w:type="dxa"/>
          <w:trHeight w:val="327"/>
        </w:trPr>
        <w:tc>
          <w:tcPr>
            <w:tcW w:w="2517" w:type="dxa"/>
          </w:tcPr>
          <w:p w:rsidR="00720B67" w:rsidRPr="00F54D23" w:rsidRDefault="00720B67" w:rsidP="009D4B3A">
            <w:pPr>
              <w:contextualSpacing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 w:rsidRPr="00F54D23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First Name</w:t>
            </w:r>
          </w:p>
        </w:tc>
        <w:sdt>
          <w:sdtPr>
            <w:rPr>
              <w:rFonts w:asciiTheme="minorHAnsi" w:hAnsiTheme="minorHAnsi" w:cstheme="minorHAnsi"/>
              <w:color w:val="1F497D" w:themeColor="text2"/>
              <w:sz w:val="28"/>
              <w:szCs w:val="28"/>
            </w:rPr>
            <w:id w:val="1200132915"/>
            <w:placeholder>
              <w:docPart w:val="EB914DFE464F40D183E8A59CE601E98C"/>
            </w:placeholder>
            <w:showingPlcHdr/>
          </w:sdtPr>
          <w:sdtContent>
            <w:tc>
              <w:tcPr>
                <w:tcW w:w="6747" w:type="dxa"/>
                <w:gridSpan w:val="17"/>
              </w:tcPr>
              <w:p w:rsidR="00720B67" w:rsidRDefault="0038274C" w:rsidP="00720B67">
                <w:pPr>
                  <w:contextualSpacing/>
                  <w:rPr>
                    <w:rFonts w:asciiTheme="minorHAnsi" w:hAnsiTheme="minorHAnsi" w:cstheme="minorHAnsi"/>
                    <w:color w:val="1F497D" w:themeColor="text2"/>
                    <w:sz w:val="28"/>
                    <w:szCs w:val="28"/>
                  </w:rPr>
                </w:pPr>
                <w:r w:rsidRPr="004D45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0B67" w:rsidTr="00FE7E40">
        <w:trPr>
          <w:gridAfter w:val="1"/>
          <w:wAfter w:w="58" w:type="dxa"/>
        </w:trPr>
        <w:tc>
          <w:tcPr>
            <w:tcW w:w="2517" w:type="dxa"/>
          </w:tcPr>
          <w:p w:rsidR="00720B67" w:rsidRPr="00F54D23" w:rsidRDefault="00720B67" w:rsidP="009D4B3A">
            <w:pPr>
              <w:contextualSpacing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 w:rsidRPr="00F54D23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Surname</w:t>
            </w:r>
          </w:p>
        </w:tc>
        <w:sdt>
          <w:sdtPr>
            <w:rPr>
              <w:rFonts w:asciiTheme="minorHAnsi" w:hAnsiTheme="minorHAnsi" w:cstheme="minorHAnsi"/>
              <w:color w:val="1F497D" w:themeColor="text2"/>
              <w:sz w:val="28"/>
              <w:szCs w:val="28"/>
            </w:rPr>
            <w:id w:val="1819991769"/>
            <w:placeholder>
              <w:docPart w:val="DefaultPlaceholder_1082065158"/>
            </w:placeholder>
            <w:showingPlcHdr/>
          </w:sdtPr>
          <w:sdtContent>
            <w:tc>
              <w:tcPr>
                <w:tcW w:w="6747" w:type="dxa"/>
                <w:gridSpan w:val="17"/>
              </w:tcPr>
              <w:p w:rsidR="00720B67" w:rsidRDefault="0038274C" w:rsidP="001F2182">
                <w:pPr>
                  <w:contextualSpacing/>
                  <w:rPr>
                    <w:rFonts w:asciiTheme="minorHAnsi" w:hAnsiTheme="minorHAnsi" w:cstheme="minorHAnsi"/>
                    <w:color w:val="1F497D" w:themeColor="text2"/>
                    <w:sz w:val="28"/>
                    <w:szCs w:val="28"/>
                  </w:rPr>
                </w:pPr>
                <w:r w:rsidRPr="004D45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0B67" w:rsidTr="00FE7E40">
        <w:trPr>
          <w:gridAfter w:val="1"/>
          <w:wAfter w:w="58" w:type="dxa"/>
        </w:trPr>
        <w:tc>
          <w:tcPr>
            <w:tcW w:w="2517" w:type="dxa"/>
          </w:tcPr>
          <w:p w:rsidR="00720B67" w:rsidRPr="00F54D23" w:rsidRDefault="00720B67" w:rsidP="009D4B3A">
            <w:pPr>
              <w:contextualSpacing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 w:rsidRPr="00F54D23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Email</w:t>
            </w:r>
          </w:p>
        </w:tc>
        <w:sdt>
          <w:sdtPr>
            <w:rPr>
              <w:rFonts w:asciiTheme="minorHAnsi" w:hAnsiTheme="minorHAnsi" w:cstheme="minorHAnsi"/>
              <w:color w:val="1F497D" w:themeColor="text2"/>
              <w:sz w:val="28"/>
              <w:szCs w:val="28"/>
            </w:rPr>
            <w:id w:val="-1892792747"/>
            <w:placeholder>
              <w:docPart w:val="DefaultPlaceholder_1082065158"/>
            </w:placeholder>
            <w:showingPlcHdr/>
          </w:sdtPr>
          <w:sdtContent>
            <w:tc>
              <w:tcPr>
                <w:tcW w:w="6747" w:type="dxa"/>
                <w:gridSpan w:val="17"/>
              </w:tcPr>
              <w:p w:rsidR="00720B67" w:rsidRDefault="0038274C" w:rsidP="009D4B3A">
                <w:pPr>
                  <w:contextualSpacing/>
                  <w:rPr>
                    <w:rFonts w:asciiTheme="minorHAnsi" w:hAnsiTheme="minorHAnsi" w:cstheme="minorHAnsi"/>
                    <w:color w:val="1F497D" w:themeColor="text2"/>
                    <w:sz w:val="28"/>
                    <w:szCs w:val="28"/>
                  </w:rPr>
                </w:pPr>
                <w:r w:rsidRPr="004D45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29C5" w:rsidTr="00FE7E40">
        <w:trPr>
          <w:gridAfter w:val="1"/>
          <w:wAfter w:w="58" w:type="dxa"/>
        </w:trPr>
        <w:tc>
          <w:tcPr>
            <w:tcW w:w="2517" w:type="dxa"/>
          </w:tcPr>
          <w:p w:rsidR="002529C5" w:rsidRPr="00F54D23" w:rsidRDefault="002529C5" w:rsidP="009D4B3A">
            <w:pPr>
              <w:contextualSpacing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 w:rsidRPr="00F54D23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Job Title</w:t>
            </w:r>
          </w:p>
        </w:tc>
        <w:sdt>
          <w:sdtPr>
            <w:rPr>
              <w:rFonts w:asciiTheme="minorHAnsi" w:hAnsiTheme="minorHAnsi" w:cstheme="minorHAnsi"/>
              <w:color w:val="1F497D" w:themeColor="text2"/>
              <w:sz w:val="28"/>
              <w:szCs w:val="28"/>
            </w:rPr>
            <w:id w:val="1297873741"/>
            <w:placeholder>
              <w:docPart w:val="DefaultPlaceholder_1082065158"/>
            </w:placeholder>
            <w:showingPlcHdr/>
          </w:sdtPr>
          <w:sdtContent>
            <w:tc>
              <w:tcPr>
                <w:tcW w:w="6747" w:type="dxa"/>
                <w:gridSpan w:val="17"/>
              </w:tcPr>
              <w:p w:rsidR="002529C5" w:rsidRDefault="0038274C" w:rsidP="001F2182">
                <w:pPr>
                  <w:contextualSpacing/>
                  <w:rPr>
                    <w:rFonts w:asciiTheme="minorHAnsi" w:hAnsiTheme="minorHAnsi" w:cstheme="minorHAnsi"/>
                    <w:color w:val="1F497D" w:themeColor="text2"/>
                    <w:sz w:val="28"/>
                    <w:szCs w:val="28"/>
                  </w:rPr>
                </w:pPr>
                <w:r w:rsidRPr="004D45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F2182" w:rsidTr="00FE7E40">
        <w:trPr>
          <w:gridAfter w:val="1"/>
          <w:wAfter w:w="58" w:type="dxa"/>
        </w:trPr>
        <w:tc>
          <w:tcPr>
            <w:tcW w:w="2517" w:type="dxa"/>
          </w:tcPr>
          <w:p w:rsidR="001F2182" w:rsidRPr="00F54D23" w:rsidRDefault="001F2182" w:rsidP="009D4B3A">
            <w:pPr>
              <w:contextualSpacing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 w:rsidRPr="00F54D23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Organisation</w:t>
            </w:r>
          </w:p>
        </w:tc>
        <w:tc>
          <w:tcPr>
            <w:tcW w:w="3733" w:type="dxa"/>
            <w:gridSpan w:val="9"/>
            <w:tcBorders>
              <w:right w:val="single" w:sz="4" w:space="0" w:color="FFFFFF" w:themeColor="background1"/>
            </w:tcBorders>
          </w:tcPr>
          <w:p w:rsidR="001F2182" w:rsidRDefault="001F2182" w:rsidP="001F2182">
            <w:pPr>
              <w:tabs>
                <w:tab w:val="left" w:pos="3427"/>
              </w:tabs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CCG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103962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1F2182" w:rsidRDefault="001F2182" w:rsidP="001F2182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Primary Care </w:t>
            </w:r>
            <w:sdt>
              <w:sdtPr>
                <w:rPr>
                  <w:rFonts w:asciiTheme="minorHAnsi" w:eastAsia="MS Gothic" w:hAnsiTheme="minorHAnsi" w:cstheme="minorHAnsi"/>
                  <w:color w:val="000000" w:themeColor="text1"/>
                  <w:sz w:val="24"/>
                  <w:szCs w:val="24"/>
                </w:rPr>
                <w:id w:val="68895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1F2182" w:rsidRDefault="001F2182" w:rsidP="001F2182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SCC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210754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1F2182" w:rsidRDefault="00930842" w:rsidP="001F2182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Sheffield Children</w:t>
            </w:r>
            <w:r w:rsidR="000E5C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’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1F218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115907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1F2182" w:rsidRPr="001F2182" w:rsidRDefault="001F2182" w:rsidP="001F2182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14" w:type="dxa"/>
            <w:gridSpan w:val="8"/>
            <w:tcBorders>
              <w:left w:val="single" w:sz="4" w:space="0" w:color="FFFFFF" w:themeColor="background1"/>
            </w:tcBorders>
          </w:tcPr>
          <w:p w:rsidR="001F2182" w:rsidRDefault="001F2182" w:rsidP="001F2182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SHSC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184357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2529C5" w:rsidRDefault="002529C5" w:rsidP="002529C5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STH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158482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2529C5" w:rsidRDefault="008F03B3" w:rsidP="002529C5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>VCFS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95591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1F2182" w:rsidRPr="002529C5" w:rsidRDefault="002529C5" w:rsidP="008F03B3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Other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25193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20B67" w:rsidTr="00FE7E40">
        <w:trPr>
          <w:gridAfter w:val="1"/>
          <w:wAfter w:w="58" w:type="dxa"/>
        </w:trPr>
        <w:tc>
          <w:tcPr>
            <w:tcW w:w="2517" w:type="dxa"/>
          </w:tcPr>
          <w:p w:rsidR="00720B67" w:rsidRPr="00F54D23" w:rsidRDefault="002529C5" w:rsidP="009D4B3A">
            <w:pPr>
              <w:contextualSpacing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 w:rsidRPr="00F54D23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Further details (e.g. other, team or area)</w:t>
            </w:r>
          </w:p>
        </w:tc>
        <w:tc>
          <w:tcPr>
            <w:tcW w:w="6747" w:type="dxa"/>
            <w:gridSpan w:val="17"/>
          </w:tcPr>
          <w:sdt>
            <w:sdtPr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id w:val="-1088458141"/>
              <w:placeholder>
                <w:docPart w:val="DefaultPlaceholder_1082065158"/>
              </w:placeholder>
              <w:showingPlcHdr/>
              <w:text/>
            </w:sdtPr>
            <w:sdtContent>
              <w:p w:rsidR="00720B67" w:rsidRDefault="008F03B3" w:rsidP="009D4B3A">
                <w:pPr>
                  <w:contextualSpacing/>
                  <w:rPr>
                    <w:rFonts w:asciiTheme="minorHAnsi" w:hAnsiTheme="minorHAnsi" w:cstheme="minorHAnsi"/>
                    <w:color w:val="1F497D" w:themeColor="text2"/>
                    <w:sz w:val="28"/>
                    <w:szCs w:val="28"/>
                  </w:rPr>
                </w:pPr>
                <w:r w:rsidRPr="004D45F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529C5" w:rsidRDefault="002529C5" w:rsidP="009D4B3A">
            <w:pPr>
              <w:contextualSpacing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</w:p>
        </w:tc>
      </w:tr>
      <w:tr w:rsidR="002529C5" w:rsidTr="00FE7E40">
        <w:trPr>
          <w:gridAfter w:val="1"/>
          <w:wAfter w:w="58" w:type="dxa"/>
        </w:trPr>
        <w:tc>
          <w:tcPr>
            <w:tcW w:w="2517" w:type="dxa"/>
          </w:tcPr>
          <w:p w:rsidR="002529C5" w:rsidRPr="00F54D23" w:rsidRDefault="002529C5" w:rsidP="002529C5">
            <w:pPr>
              <w:contextualSpacing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 w:rsidRPr="00F54D23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Line Manager Details</w:t>
            </w:r>
          </w:p>
        </w:tc>
        <w:tc>
          <w:tcPr>
            <w:tcW w:w="6747" w:type="dxa"/>
            <w:gridSpan w:val="17"/>
          </w:tcPr>
          <w:p w:rsidR="002529C5" w:rsidRDefault="002529C5" w:rsidP="002529C5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Name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1222871627"/>
                <w:placeholder>
                  <w:docPart w:val="DefaultPlaceholder_1082065158"/>
                </w:placeholder>
                <w:showingPlcHdr/>
              </w:sdtPr>
              <w:sdtContent>
                <w:r w:rsidR="008F03B3" w:rsidRPr="004D45F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529C5" w:rsidRPr="002529C5" w:rsidRDefault="002529C5" w:rsidP="008F03B3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Email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209631399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8F03B3" w:rsidRPr="004D45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529C5" w:rsidTr="00FE7E40">
        <w:trPr>
          <w:gridAfter w:val="1"/>
          <w:wAfter w:w="58" w:type="dxa"/>
        </w:trPr>
        <w:tc>
          <w:tcPr>
            <w:tcW w:w="2517" w:type="dxa"/>
          </w:tcPr>
          <w:p w:rsidR="002529C5" w:rsidRPr="00F54D23" w:rsidRDefault="002529C5" w:rsidP="002529C5">
            <w:pPr>
              <w:contextualSpacing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 w:rsidRPr="00F54D23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Full or Part Time</w:t>
            </w:r>
          </w:p>
        </w:tc>
        <w:tc>
          <w:tcPr>
            <w:tcW w:w="3313" w:type="dxa"/>
            <w:gridSpan w:val="8"/>
            <w:tcBorders>
              <w:right w:val="single" w:sz="4" w:space="0" w:color="FFFFFF" w:themeColor="background1"/>
            </w:tcBorders>
          </w:tcPr>
          <w:p w:rsidR="002529C5" w:rsidRPr="002529C5" w:rsidRDefault="002529C5" w:rsidP="008F03B3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Full Time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162812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34" w:type="dxa"/>
            <w:gridSpan w:val="9"/>
            <w:tcBorders>
              <w:left w:val="single" w:sz="4" w:space="0" w:color="FFFFFF" w:themeColor="background1"/>
            </w:tcBorders>
          </w:tcPr>
          <w:p w:rsidR="002529C5" w:rsidRPr="002529C5" w:rsidRDefault="002529C5" w:rsidP="008F03B3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Part Time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98516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529C5" w:rsidTr="00FE7E40">
        <w:trPr>
          <w:gridAfter w:val="1"/>
          <w:wAfter w:w="58" w:type="dxa"/>
        </w:trPr>
        <w:tc>
          <w:tcPr>
            <w:tcW w:w="2517" w:type="dxa"/>
          </w:tcPr>
          <w:p w:rsidR="002529C5" w:rsidRPr="00F54D23" w:rsidRDefault="002529C5" w:rsidP="002529C5">
            <w:pPr>
              <w:contextualSpacing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 w:rsidRPr="00F54D23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Type of Contract</w:t>
            </w:r>
          </w:p>
        </w:tc>
        <w:tc>
          <w:tcPr>
            <w:tcW w:w="3313" w:type="dxa"/>
            <w:gridSpan w:val="8"/>
            <w:tcBorders>
              <w:right w:val="single" w:sz="4" w:space="0" w:color="FFFFFF" w:themeColor="background1"/>
            </w:tcBorders>
          </w:tcPr>
          <w:p w:rsidR="002529C5" w:rsidRPr="002529C5" w:rsidRDefault="002529C5" w:rsidP="008F03B3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Permanent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123228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34" w:type="dxa"/>
            <w:gridSpan w:val="9"/>
            <w:tcBorders>
              <w:left w:val="single" w:sz="4" w:space="0" w:color="FFFFFF" w:themeColor="background1"/>
            </w:tcBorders>
          </w:tcPr>
          <w:p w:rsidR="002529C5" w:rsidRPr="002529C5" w:rsidRDefault="002529C5" w:rsidP="008F03B3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Temporary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49653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4D23" w:rsidTr="00FE7E40">
        <w:tc>
          <w:tcPr>
            <w:tcW w:w="2517" w:type="dxa"/>
          </w:tcPr>
          <w:p w:rsidR="00F54D23" w:rsidRPr="00F54D23" w:rsidRDefault="00F54D23" w:rsidP="002529C5">
            <w:pPr>
              <w:contextualSpacing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 w:rsidRPr="00F54D23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Neighbourhood attached to</w:t>
            </w:r>
          </w:p>
          <w:p w:rsidR="00F54D23" w:rsidRPr="00F54D23" w:rsidRDefault="00F54D23" w:rsidP="002529C5">
            <w:pPr>
              <w:contextualSpacing/>
              <w:rPr>
                <w:rFonts w:asciiTheme="minorHAnsi" w:hAnsiTheme="minorHAnsi" w:cstheme="minorHAnsi"/>
                <w:i/>
                <w:color w:val="17365D" w:themeColor="text2" w:themeShade="BF"/>
              </w:rPr>
            </w:pPr>
            <w:r w:rsidRPr="00F54D23">
              <w:rPr>
                <w:rFonts w:asciiTheme="minorHAnsi" w:hAnsiTheme="minorHAnsi" w:cstheme="minorHAnsi"/>
                <w:i/>
                <w:color w:val="17365D" w:themeColor="text2" w:themeShade="BF"/>
              </w:rPr>
              <w:t>(if unsure which neighbourhood you are attached to please look at the map or GP list</w:t>
            </w:r>
            <w:hyperlink r:id="rId7" w:history="1">
              <w:r w:rsidRPr="00F54D23">
                <w:rPr>
                  <w:rStyle w:val="Hyperlink"/>
                  <w:rFonts w:asciiTheme="minorHAnsi" w:hAnsiTheme="minorHAnsi" w:cstheme="minorHAnsi"/>
                  <w:i/>
                  <w:color w:val="17365D" w:themeColor="text2" w:themeShade="BF"/>
                </w:rPr>
                <w:t xml:space="preserve"> here</w:t>
              </w:r>
            </w:hyperlink>
            <w:r w:rsidRPr="00F54D23">
              <w:rPr>
                <w:rFonts w:asciiTheme="minorHAnsi" w:hAnsiTheme="minorHAnsi" w:cstheme="minorHAnsi"/>
                <w:i/>
                <w:color w:val="17365D" w:themeColor="text2" w:themeShade="BF"/>
              </w:rPr>
              <w:t>)</w:t>
            </w:r>
          </w:p>
        </w:tc>
        <w:tc>
          <w:tcPr>
            <w:tcW w:w="3961" w:type="dxa"/>
            <w:gridSpan w:val="11"/>
            <w:tcBorders>
              <w:right w:val="single" w:sz="4" w:space="0" w:color="FFFFFF" w:themeColor="background1"/>
            </w:tcBorders>
          </w:tcPr>
          <w:p w:rsidR="00F54D23" w:rsidRDefault="00F54D23" w:rsidP="002529C5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City Centre Practices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167008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54D23" w:rsidRDefault="00F54D23" w:rsidP="002529C5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Heely Plus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2638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54D23" w:rsidRDefault="00F54D23" w:rsidP="002529C5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Network North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104903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54D23" w:rsidRDefault="00F54D23" w:rsidP="002529C5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Peak Edge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24299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54D23" w:rsidRDefault="00F54D23" w:rsidP="002529C5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SAPA5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114010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54D23" w:rsidRDefault="00F54D23" w:rsidP="002529C5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Townships I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1793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54D23" w:rsidRDefault="00F54D23" w:rsidP="002529C5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Universities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54606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54D23" w:rsidRDefault="00F54D23" w:rsidP="002529C5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West 5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88915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54D23" w:rsidRDefault="00F54D23" w:rsidP="008F03B3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No neighbourhood/city wide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191191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44" w:type="dxa"/>
            <w:gridSpan w:val="7"/>
            <w:tcBorders>
              <w:left w:val="single" w:sz="4" w:space="0" w:color="FFFFFF" w:themeColor="background1"/>
            </w:tcBorders>
          </w:tcPr>
          <w:p w:rsidR="00F54D23" w:rsidRDefault="00F54D23" w:rsidP="00F54D23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GPA1</w:t>
            </w:r>
            <w:r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theme="minorHAnsi"/>
                  <w:color w:val="000000" w:themeColor="text1"/>
                  <w:sz w:val="24"/>
                  <w:szCs w:val="24"/>
                </w:rPr>
                <w:id w:val="155658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54D23" w:rsidRDefault="00F54D23" w:rsidP="00F54D23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Hillsborough </w:t>
            </w:r>
            <w:sdt>
              <w:sdtPr>
                <w:rPr>
                  <w:rFonts w:asciiTheme="minorHAnsi" w:eastAsia="MS Gothic" w:hAnsiTheme="minorHAnsi" w:cstheme="minorHAnsi"/>
                  <w:color w:val="000000" w:themeColor="text1"/>
                  <w:sz w:val="24"/>
                  <w:szCs w:val="24"/>
                </w:rPr>
                <w:id w:val="192499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54D23" w:rsidRDefault="00F54D23" w:rsidP="00F54D23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North 2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127936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54D23" w:rsidRDefault="00F54D23" w:rsidP="002529C5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Porter Valley </w:t>
            </w:r>
            <w:sdt>
              <w:sdtPr>
                <w:rPr>
                  <w:rFonts w:asciiTheme="minorHAnsi" w:eastAsia="MS Gothic" w:hAnsiTheme="minorHAnsi" w:cstheme="minorHAnsi"/>
                  <w:color w:val="000000" w:themeColor="text1"/>
                  <w:sz w:val="24"/>
                  <w:szCs w:val="24"/>
                </w:rPr>
                <w:id w:val="-13804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54D23" w:rsidRDefault="00F54D23" w:rsidP="002529C5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Severn Hills </w:t>
            </w:r>
            <w:sdt>
              <w:sdtPr>
                <w:rPr>
                  <w:rFonts w:asciiTheme="minorHAnsi" w:eastAsia="MS Gothic" w:hAnsiTheme="minorHAnsi" w:cstheme="minorHAnsi"/>
                  <w:color w:val="000000" w:themeColor="text1"/>
                  <w:sz w:val="24"/>
                  <w:szCs w:val="24"/>
                </w:rPr>
                <w:id w:val="37034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54D23" w:rsidRDefault="00F54D23" w:rsidP="002529C5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Townships </w:t>
            </w:r>
            <w:sdt>
              <w:sdtPr>
                <w:rPr>
                  <w:rFonts w:asciiTheme="minorHAnsi" w:eastAsia="MS Gothic" w:hAnsiTheme="minorHAnsi" w:cstheme="minorHAnsi"/>
                  <w:color w:val="000000" w:themeColor="text1"/>
                  <w:sz w:val="24"/>
                  <w:szCs w:val="24"/>
                </w:rPr>
                <w:id w:val="95437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54D23" w:rsidRDefault="00F54D23" w:rsidP="002529C5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Upper Don </w:t>
            </w:r>
            <w:sdt>
              <w:sdtPr>
                <w:rPr>
                  <w:rFonts w:asciiTheme="minorHAnsi" w:eastAsia="MS Gothic" w:hAnsiTheme="minorHAnsi" w:cstheme="minorHAnsi"/>
                  <w:color w:val="000000" w:themeColor="text1"/>
                  <w:sz w:val="24"/>
                  <w:szCs w:val="24"/>
                </w:rPr>
                <w:id w:val="-124448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54D23" w:rsidRPr="00F54D23" w:rsidRDefault="00F54D23" w:rsidP="008F03B3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Hospital Based </w:t>
            </w:r>
            <w:sdt>
              <w:sdtPr>
                <w:rPr>
                  <w:rFonts w:asciiTheme="minorHAnsi" w:eastAsia="MS Gothic" w:hAnsiTheme="minorHAnsi" w:cstheme="minorHAnsi"/>
                  <w:color w:val="000000" w:themeColor="text1"/>
                  <w:sz w:val="24"/>
                  <w:szCs w:val="24"/>
                </w:rPr>
                <w:id w:val="43572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54D23" w:rsidTr="00FE7E40">
        <w:tc>
          <w:tcPr>
            <w:tcW w:w="2517" w:type="dxa"/>
          </w:tcPr>
          <w:p w:rsidR="00F54D23" w:rsidRPr="00F54D23" w:rsidRDefault="00F54D23" w:rsidP="002529C5">
            <w:pPr>
              <w:contextualSpacing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 w:rsidRPr="00F54D23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Age</w:t>
            </w:r>
          </w:p>
        </w:tc>
        <w:tc>
          <w:tcPr>
            <w:tcW w:w="2120" w:type="dxa"/>
            <w:gridSpan w:val="2"/>
            <w:tcBorders>
              <w:right w:val="single" w:sz="4" w:space="0" w:color="FFFFFF" w:themeColor="background1"/>
            </w:tcBorders>
          </w:tcPr>
          <w:p w:rsidR="00F54D23" w:rsidRDefault="00F54D23" w:rsidP="002529C5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20 and under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16694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54D23" w:rsidRDefault="00F54D23" w:rsidP="002529C5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21 to 25 </w:t>
            </w:r>
            <w:sdt>
              <w:sdtPr>
                <w:rPr>
                  <w:rFonts w:asciiTheme="minorHAnsi" w:eastAsia="MS Gothic" w:hAnsiTheme="minorHAnsi" w:cstheme="minorHAnsi"/>
                  <w:color w:val="000000" w:themeColor="text1"/>
                  <w:sz w:val="24"/>
                  <w:szCs w:val="24"/>
                </w:rPr>
                <w:id w:val="-140915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54D23" w:rsidRDefault="00F54D23" w:rsidP="002529C5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26 to 30 </w:t>
            </w:r>
            <w:sdt>
              <w:sdtPr>
                <w:rPr>
                  <w:rFonts w:asciiTheme="minorHAnsi" w:eastAsia="MS Gothic" w:hAnsiTheme="minorHAnsi" w:cstheme="minorHAnsi"/>
                  <w:color w:val="000000" w:themeColor="text1"/>
                  <w:sz w:val="24"/>
                  <w:szCs w:val="24"/>
                </w:rPr>
                <w:id w:val="-187599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54D23" w:rsidRPr="00F54D23" w:rsidRDefault="00F54D23" w:rsidP="008F03B3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31 to 35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74919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1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54D23" w:rsidRDefault="00F54D23" w:rsidP="002529C5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36 to 40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78654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54D23" w:rsidRDefault="00F54D23" w:rsidP="002529C5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54D23"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41 to 45 </w:t>
            </w:r>
            <w:sdt>
              <w:sdtPr>
                <w:rPr>
                  <w:rFonts w:asciiTheme="minorHAnsi" w:eastAsia="MS Gothic" w:hAnsiTheme="minorHAnsi" w:cstheme="minorHAnsi"/>
                  <w:color w:val="000000" w:themeColor="text1"/>
                  <w:sz w:val="24"/>
                  <w:szCs w:val="24"/>
                </w:rPr>
                <w:id w:val="185591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54D23" w:rsidRDefault="00F54D23" w:rsidP="00696AD5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46 to 50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12110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F54D23" w:rsidRPr="00696AD5" w:rsidRDefault="00696AD5" w:rsidP="008F03B3">
            <w:pPr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51 to 55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209491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44" w:type="dxa"/>
            <w:gridSpan w:val="7"/>
            <w:tcBorders>
              <w:left w:val="single" w:sz="4" w:space="0" w:color="FFFFFF" w:themeColor="background1"/>
            </w:tcBorders>
          </w:tcPr>
          <w:p w:rsidR="00F54D23" w:rsidRDefault="00F54D23" w:rsidP="00F54D23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56 to 60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184297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54D23" w:rsidRDefault="00F54D23" w:rsidP="00F54D23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61 to 65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31094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54D23" w:rsidRPr="00F54D23" w:rsidRDefault="00F54D23" w:rsidP="00F54D23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66 to 70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58946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54D23" w:rsidRDefault="00F54D23" w:rsidP="008F03B3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54D23"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lastRenderedPageBreak/>
              <w:t>71 and over</w:t>
            </w: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97220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D5553" w:rsidTr="00FE7E40">
        <w:tc>
          <w:tcPr>
            <w:tcW w:w="2517" w:type="dxa"/>
          </w:tcPr>
          <w:p w:rsidR="009D5553" w:rsidRPr="00696AD5" w:rsidRDefault="009D5553" w:rsidP="002529C5">
            <w:pPr>
              <w:contextualSpacing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 w:rsidRPr="00696AD5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lastRenderedPageBreak/>
              <w:t>Do you consider yourself to be:</w:t>
            </w:r>
          </w:p>
        </w:tc>
        <w:tc>
          <w:tcPr>
            <w:tcW w:w="3961" w:type="dxa"/>
            <w:gridSpan w:val="11"/>
            <w:tcBorders>
              <w:right w:val="single" w:sz="4" w:space="0" w:color="FFFFFF" w:themeColor="background1"/>
            </w:tcBorders>
          </w:tcPr>
          <w:p w:rsidR="009D5553" w:rsidRDefault="009D5553" w:rsidP="00696AD5">
            <w:pP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 w:rsidRPr="00696AD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White British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37415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9D5553" w:rsidRDefault="009D5553" w:rsidP="00696AD5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White Irish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189709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9D5553" w:rsidRDefault="009D5553" w:rsidP="00696AD5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Other White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156386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9D5553" w:rsidRPr="00696AD5" w:rsidRDefault="009D5553" w:rsidP="00696AD5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White and Black Caribbean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148527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9D5553" w:rsidRPr="00696AD5" w:rsidRDefault="009D5553" w:rsidP="00696AD5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White and Black African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20449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9D5553" w:rsidRDefault="009D5553" w:rsidP="00696AD5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White and Asian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116547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9D5553" w:rsidRPr="009D5553" w:rsidRDefault="009D5553" w:rsidP="00696AD5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Other Mixed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170837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9D5553" w:rsidRPr="00696AD5" w:rsidRDefault="009D5553" w:rsidP="009D5553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Indian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88752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9D5553" w:rsidRDefault="009D5553" w:rsidP="008F03B3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Prefer not to say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1242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44" w:type="dxa"/>
            <w:gridSpan w:val="7"/>
            <w:tcBorders>
              <w:left w:val="single" w:sz="4" w:space="0" w:color="FFFFFF" w:themeColor="background1"/>
            </w:tcBorders>
          </w:tcPr>
          <w:p w:rsidR="009D5553" w:rsidRDefault="009D5553" w:rsidP="009D5553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Pakistani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207865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9D5553" w:rsidRDefault="009D5553" w:rsidP="009D5553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MS Gothic" w:cs="Calibri"/>
                <w:color w:val="000000" w:themeColor="text1"/>
                <w:sz w:val="24"/>
                <w:szCs w:val="24"/>
              </w:rPr>
              <w:t xml:space="preserve">Bangladeshi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142945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9D5553" w:rsidRDefault="009D5553" w:rsidP="009D5553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Other Asian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135661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9D5553" w:rsidRDefault="009D5553" w:rsidP="009D5553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MS Gothic" w:cs="Calibri"/>
                <w:color w:val="000000" w:themeColor="text1"/>
                <w:sz w:val="24"/>
                <w:szCs w:val="24"/>
              </w:rPr>
              <w:t xml:space="preserve">Black Caribbean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2174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9D5553" w:rsidRDefault="009D5553" w:rsidP="009D5553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 w:rsidRPr="009D5553"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>Black African</w:t>
            </w: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54919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9D5553" w:rsidRDefault="009D5553" w:rsidP="009D5553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Other Black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84182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9D5553" w:rsidRDefault="009D5553" w:rsidP="009D5553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Chinese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166643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9D5553" w:rsidRPr="009D5553" w:rsidRDefault="009D5553" w:rsidP="008F03B3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Any other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204794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F4F69" w:rsidTr="00FE7E40">
        <w:trPr>
          <w:trHeight w:val="453"/>
        </w:trPr>
        <w:tc>
          <w:tcPr>
            <w:tcW w:w="2517" w:type="dxa"/>
            <w:vMerge w:val="restart"/>
          </w:tcPr>
          <w:p w:rsidR="001F4F69" w:rsidRPr="00696AD5" w:rsidRDefault="001F4F69" w:rsidP="002529C5">
            <w:pPr>
              <w:contextualSpacing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 xml:space="preserve">Do you consider yourself to be </w:t>
            </w:r>
          </w:p>
        </w:tc>
        <w:tc>
          <w:tcPr>
            <w:tcW w:w="2552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4F69" w:rsidRPr="009D5553" w:rsidRDefault="001F4F69" w:rsidP="008F03B3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Male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184430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09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4F69" w:rsidRPr="009D5553" w:rsidRDefault="001F4F69" w:rsidP="008F03B3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Female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11367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4F69" w:rsidRDefault="001F4F69" w:rsidP="009D5553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1F4F69" w:rsidRPr="009D5553" w:rsidRDefault="001F4F69" w:rsidP="008F03B3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Prefer not to say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178892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3B3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F4F69" w:rsidTr="00FE7E40">
        <w:trPr>
          <w:trHeight w:val="587"/>
        </w:trPr>
        <w:tc>
          <w:tcPr>
            <w:tcW w:w="2517" w:type="dxa"/>
            <w:vMerge/>
            <w:tcBorders>
              <w:bottom w:val="single" w:sz="4" w:space="0" w:color="auto"/>
            </w:tcBorders>
          </w:tcPr>
          <w:p w:rsidR="001F4F69" w:rsidRDefault="001F4F69" w:rsidP="002529C5">
            <w:pPr>
              <w:contextualSpacing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6805" w:type="dxa"/>
            <w:gridSpan w:val="18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F4F69" w:rsidRDefault="001F4F69" w:rsidP="008F03B3">
            <w:pPr>
              <w:contextualSpacing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Prefer to self-describe: </w:t>
            </w:r>
            <w:sdt>
              <w:sdtPr>
                <w:rPr>
                  <w:rFonts w:asciiTheme="minorHAnsi" w:eastAsia="MS Gothic" w:hAnsiTheme="minorHAnsi" w:cstheme="minorHAnsi"/>
                  <w:color w:val="000000" w:themeColor="text1"/>
                  <w:sz w:val="24"/>
                  <w:szCs w:val="24"/>
                </w:rPr>
                <w:id w:val="-695846073"/>
                <w:placeholder>
                  <w:docPart w:val="DefaultPlaceholder_1082065158"/>
                </w:placeholder>
                <w:showingPlcHdr/>
              </w:sdtPr>
              <w:sdtContent>
                <w:r w:rsidR="008F03B3" w:rsidRPr="004D45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F4F69" w:rsidTr="00FE7E40">
        <w:trPr>
          <w:trHeight w:val="617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69" w:rsidRDefault="001F4F69" w:rsidP="002529C5">
            <w:pPr>
              <w:contextualSpacing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Gender reassignment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4F69" w:rsidRDefault="001F4F69" w:rsidP="001F4F69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Transitioned/undergone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49781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1F4F69" w:rsidRDefault="001F4F69" w:rsidP="001F4F69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Transitioning/undergoing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161982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E7E40" w:rsidRPr="00FE7E40" w:rsidRDefault="00FE7E40" w:rsidP="0038274C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Not undergoing or considering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23382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8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1F4F69" w:rsidRDefault="00FE7E40" w:rsidP="009D5553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Considering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188278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E7E40" w:rsidRPr="00FE7E40" w:rsidRDefault="00FE7E40" w:rsidP="0038274C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Prefer not to say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158087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F4F69" w:rsidTr="00FE7E40">
        <w:trPr>
          <w:trHeight w:val="617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F69" w:rsidRDefault="00FE7E40" w:rsidP="002529C5">
            <w:pPr>
              <w:contextualSpacing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Do you consider yourself to be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4F69" w:rsidRDefault="001F4F69" w:rsidP="001F4F69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Bisexual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115457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1F4F69" w:rsidRPr="001F4F69" w:rsidRDefault="001F4F69" w:rsidP="0038274C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MS Gothic" w:cs="Calibri"/>
                <w:color w:val="000000" w:themeColor="text1"/>
                <w:sz w:val="24"/>
                <w:szCs w:val="24"/>
              </w:rPr>
              <w:t xml:space="preserve">Heterosexual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37715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40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4F69" w:rsidRDefault="001F4F69" w:rsidP="009D5553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712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1F4F69" w:rsidRDefault="00FE7E40" w:rsidP="009D5553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Gay or Lesbian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119631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E7E40" w:rsidRPr="00FE7E40" w:rsidRDefault="00FE7E40" w:rsidP="0038274C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Prefer not to say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182411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E7E40" w:rsidTr="00FE7E40">
        <w:trPr>
          <w:trHeight w:val="403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40" w:rsidRDefault="00FE7E40" w:rsidP="002529C5">
            <w:pPr>
              <w:contextualSpacing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093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FE7E40" w:rsidRDefault="00FE7E40" w:rsidP="0038274C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Prefer to self-describe: </w:t>
            </w:r>
            <w:sdt>
              <w:sdtPr>
                <w:rPr>
                  <w:rFonts w:asciiTheme="minorHAnsi" w:eastAsia="MS Gothic" w:hAnsiTheme="minorHAnsi" w:cstheme="minorHAnsi"/>
                  <w:color w:val="000000" w:themeColor="text1"/>
                  <w:sz w:val="24"/>
                  <w:szCs w:val="24"/>
                </w:rPr>
                <w:id w:val="-717127902"/>
                <w:placeholder>
                  <w:docPart w:val="DefaultPlaceholder_1082065158"/>
                </w:placeholder>
                <w:showingPlcHdr/>
              </w:sdtPr>
              <w:sdtContent>
                <w:r w:rsidR="0038274C" w:rsidRPr="004D45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1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FE7E40" w:rsidRDefault="00FE7E40" w:rsidP="00FE7E40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FE7E40" w:rsidTr="00FE7E40">
        <w:trPr>
          <w:trHeight w:val="40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40" w:rsidRDefault="00FE7E40" w:rsidP="002529C5">
            <w:pPr>
              <w:contextualSpacing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Religion or belief system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FE7E40" w:rsidRDefault="00FE7E40" w:rsidP="009D5553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>Baha’I</w:t>
            </w:r>
            <w:proofErr w:type="spellEnd"/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4426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E7E40" w:rsidRDefault="00FE7E40" w:rsidP="009D5553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Buddhist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136741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E7E40" w:rsidRDefault="00FE7E40" w:rsidP="009D5553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Christian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35523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E7E40" w:rsidRDefault="00FE7E40" w:rsidP="009D5553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Hindu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39046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E7E40" w:rsidRDefault="00FE7E40" w:rsidP="0038274C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Other </w:t>
            </w:r>
            <w:sdt>
              <w:sdtPr>
                <w:rPr>
                  <w:rFonts w:asciiTheme="minorHAnsi" w:eastAsia="MS Gothic" w:hAnsiTheme="minorHAnsi" w:cstheme="minorHAnsi"/>
                  <w:color w:val="000000" w:themeColor="text1"/>
                  <w:sz w:val="24"/>
                  <w:szCs w:val="24"/>
                </w:rPr>
                <w:id w:val="126899890"/>
                <w:placeholder>
                  <w:docPart w:val="DefaultPlaceholder_1082065158"/>
                </w:placeholder>
                <w:showingPlcHdr/>
              </w:sdtPr>
              <w:sdtContent>
                <w:r w:rsidR="0038274C" w:rsidRPr="004D45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46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E7E40" w:rsidRDefault="00FE7E40" w:rsidP="009D5553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Jain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19955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E7E40" w:rsidRDefault="00FE7E40" w:rsidP="009D5553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Jewish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181258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E7E40" w:rsidRDefault="00FE7E40" w:rsidP="009D5553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Muslim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5054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E7E40" w:rsidRDefault="00FE7E40" w:rsidP="0038274C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Pagan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88576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12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FE7E40" w:rsidRDefault="00FE7E40" w:rsidP="009D5553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Sikh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118015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E7E40" w:rsidRDefault="00FE7E40" w:rsidP="009D5553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Zoroastrian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123577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E7E40" w:rsidRDefault="00FE7E40" w:rsidP="009D5553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No religion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144284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FE7E40" w:rsidRDefault="00FE7E40" w:rsidP="0038274C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Prefer not to say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7451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E7E40" w:rsidTr="00FE7E40">
        <w:trPr>
          <w:trHeight w:val="553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E40" w:rsidRDefault="00FE7E40" w:rsidP="002529C5">
            <w:pPr>
              <w:contextualSpacing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Do you consider yourself to have a disability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7E40" w:rsidRDefault="00FE7E40" w:rsidP="0038274C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142417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7E40" w:rsidRDefault="00FE7E40" w:rsidP="009D5553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7E40" w:rsidRDefault="00FE7E40" w:rsidP="0038274C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128310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7E40" w:rsidRDefault="00FE7E40" w:rsidP="009D5553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FE7E40" w:rsidRDefault="00FE7E40" w:rsidP="0038274C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Prefer not to say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156216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E7E40" w:rsidTr="00FE7E40">
        <w:trPr>
          <w:trHeight w:val="613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40" w:rsidRDefault="00FE7E40" w:rsidP="002529C5">
            <w:pPr>
              <w:contextualSpacing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6805" w:type="dxa"/>
            <w:gridSpan w:val="18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40" w:rsidRDefault="00FE7E40" w:rsidP="009D5553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If yes please give details: </w:t>
            </w:r>
            <w:sdt>
              <w:sdtPr>
                <w:rPr>
                  <w:rFonts w:asciiTheme="minorHAnsi" w:eastAsia="MS Gothic" w:hAnsiTheme="minorHAnsi" w:cstheme="minorHAnsi"/>
                  <w:color w:val="000000" w:themeColor="text1"/>
                  <w:sz w:val="24"/>
                  <w:szCs w:val="24"/>
                </w:rPr>
                <w:id w:val="162443592"/>
                <w:placeholder>
                  <w:docPart w:val="DefaultPlaceholder_1082065158"/>
                </w:placeholder>
                <w:showingPlcHdr/>
              </w:sdtPr>
              <w:sdtContent>
                <w:r w:rsidR="0038274C" w:rsidRPr="004D45F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E7E40" w:rsidRDefault="00FE7E40" w:rsidP="009D5553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>(including any support you would like)</w:t>
            </w:r>
          </w:p>
        </w:tc>
      </w:tr>
      <w:tr w:rsidR="00BA6E24" w:rsidTr="00BA6E24">
        <w:trPr>
          <w:trHeight w:val="61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4" w:rsidRDefault="00BA6E24" w:rsidP="002529C5">
            <w:pPr>
              <w:contextualSpacing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Are you a carer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BA6E24" w:rsidRDefault="00BA6E24" w:rsidP="0038274C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61734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A6E24" w:rsidRPr="00BA6E24" w:rsidRDefault="00BA6E24" w:rsidP="0038274C">
            <w:pPr>
              <w:tabs>
                <w:tab w:val="right" w:pos="1944"/>
              </w:tabs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>No</w:t>
            </w:r>
            <w:r w:rsidR="003827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4112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BA6E24" w:rsidRDefault="00BA6E24" w:rsidP="0038274C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Prefer not to say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2005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A6E24" w:rsidTr="00034EF4">
        <w:trPr>
          <w:trHeight w:val="96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E24" w:rsidRDefault="00BA6E24" w:rsidP="002529C5">
            <w:pPr>
              <w:contextualSpacing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Technical requirements</w:t>
            </w:r>
          </w:p>
        </w:tc>
        <w:tc>
          <w:tcPr>
            <w:tcW w:w="68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BA6E24" w:rsidRDefault="00BA6E24" w:rsidP="009A43EF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Please confirm you have access to a laptop or tablet with webcam and microphone </w:t>
            </w:r>
            <w:r w:rsidR="009A43EF"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capabilities </w:t>
            </w: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>to allow yourself to take part effectively in remotely.</w:t>
            </w:r>
          </w:p>
        </w:tc>
      </w:tr>
      <w:tr w:rsidR="00BA6E24" w:rsidTr="00BA6E24">
        <w:trPr>
          <w:trHeight w:val="446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E24" w:rsidRDefault="00BA6E24" w:rsidP="002529C5">
            <w:pPr>
              <w:contextualSpacing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347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6E24" w:rsidRDefault="00BA6E24" w:rsidP="0038274C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154466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1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A6E24" w:rsidRDefault="00BA6E24" w:rsidP="0038274C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135591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4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BA6E24" w:rsidRDefault="00BA6E24" w:rsidP="00BA6E24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</w:p>
          <w:p w:rsidR="00BA6E24" w:rsidRDefault="00BA6E24" w:rsidP="00BA6E24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BA6E24" w:rsidTr="00BA6E24">
        <w:trPr>
          <w:trHeight w:val="573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4" w:rsidRDefault="00BA6E24" w:rsidP="002529C5">
            <w:pPr>
              <w:contextualSpacing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6805" w:type="dxa"/>
            <w:gridSpan w:val="18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4" w:rsidRDefault="00BA6E24" w:rsidP="0038274C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If no please give details: </w:t>
            </w:r>
            <w:sdt>
              <w:sdtPr>
                <w:rPr>
                  <w:rFonts w:asciiTheme="minorHAnsi" w:eastAsia="MS Gothic" w:hAnsiTheme="minorHAnsi" w:cstheme="minorHAnsi"/>
                  <w:color w:val="000000" w:themeColor="text1"/>
                  <w:sz w:val="24"/>
                  <w:szCs w:val="24"/>
                </w:rPr>
                <w:id w:val="798649503"/>
                <w:placeholder>
                  <w:docPart w:val="DefaultPlaceholder_1082065158"/>
                </w:placeholder>
                <w:showingPlcHdr/>
              </w:sdtPr>
              <w:sdtContent>
                <w:r w:rsidR="0038274C" w:rsidRPr="004D45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6E24" w:rsidTr="00BA6E24">
        <w:trPr>
          <w:trHeight w:val="57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4" w:rsidRDefault="00BA6E24" w:rsidP="002529C5">
            <w:pPr>
              <w:contextualSpacing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Consent</w:t>
            </w:r>
          </w:p>
          <w:p w:rsidR="00BA6E24" w:rsidRPr="00BA6E24" w:rsidRDefault="00BA6E24" w:rsidP="002529C5">
            <w:pPr>
              <w:contextualSpacing/>
              <w:rPr>
                <w:rFonts w:asciiTheme="minorHAnsi" w:hAnsiTheme="minorHAnsi" w:cstheme="minorHAnsi"/>
                <w:i/>
                <w:color w:val="17365D" w:themeColor="text2" w:themeShade="BF"/>
              </w:rPr>
            </w:pPr>
            <w:r>
              <w:rPr>
                <w:rFonts w:asciiTheme="minorHAnsi" w:hAnsiTheme="minorHAnsi" w:cstheme="minorHAnsi"/>
                <w:i/>
                <w:color w:val="17365D" w:themeColor="text2" w:themeShade="BF"/>
              </w:rPr>
              <w:t>(completing this section will be taken as your eSignature)</w:t>
            </w:r>
          </w:p>
        </w:tc>
        <w:tc>
          <w:tcPr>
            <w:tcW w:w="68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24" w:rsidRDefault="00BA6E24" w:rsidP="00BA6E24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I consent for the information on this form to be recorded to facilitate equality and diversity reviews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196784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BA6E24" w:rsidRDefault="00BA6E24" w:rsidP="00BA6E24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</w:p>
          <w:p w:rsidR="00BA6E24" w:rsidRDefault="00BA6E24" w:rsidP="00BA6E24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I consent for future contact to track impacts from this programme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156969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BA6E24" w:rsidRDefault="00BA6E24" w:rsidP="00BA6E24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</w:p>
          <w:p w:rsidR="00BA6E24" w:rsidRDefault="00BA6E24" w:rsidP="00BA6E24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I consent to sharing my email with other attendees on the programme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184177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BA6E24" w:rsidRDefault="00BA6E24" w:rsidP="00BA6E24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</w:p>
          <w:p w:rsidR="00BA6E24" w:rsidRDefault="00BA6E24" w:rsidP="00BA6E24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I consent to some sessions being recorded during the programme and this being used on the ACP Website under learning materials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77013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BA6E24" w:rsidRDefault="00BA6E24" w:rsidP="00BA6E24">
            <w:pPr>
              <w:contextualSpacing/>
              <w:rPr>
                <w:rFonts w:ascii="MS Gothic" w:eastAsia="MS Gothic" w:hAnsi="MS Gothic" w:cstheme="minorHAnsi"/>
                <w:color w:val="000000" w:themeColor="text1"/>
                <w:sz w:val="24"/>
                <w:szCs w:val="24"/>
              </w:rPr>
            </w:pPr>
          </w:p>
          <w:p w:rsidR="00BA6E24" w:rsidRPr="00BA6E24" w:rsidRDefault="00BA6E24" w:rsidP="0038274C">
            <w:pPr>
              <w:contextualSpacing/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color w:val="000000" w:themeColor="text1"/>
                <w:sz w:val="24"/>
                <w:szCs w:val="24"/>
              </w:rPr>
              <w:t xml:space="preserve">I consent to having my picture taken during the programme and this being used on the ACP website or Twitter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</w:rPr>
                <w:id w:val="-143481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74C">
                  <w:rPr>
                    <w:rFonts w:ascii="MS Gothic" w:eastAsia="MS Gothic" w:hAnsi="MS Gothic" w:cstheme="min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720B67" w:rsidRPr="009D4B3A" w:rsidRDefault="00720B67" w:rsidP="009D4B3A">
      <w:pPr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9D4B3A" w:rsidRDefault="009D4B3A"/>
    <w:sectPr w:rsidR="009D4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40" w:rsidRDefault="00FE7E40" w:rsidP="00E7172A">
      <w:pPr>
        <w:spacing w:after="0" w:line="240" w:lineRule="auto"/>
      </w:pPr>
      <w:r>
        <w:separator/>
      </w:r>
    </w:p>
  </w:endnote>
  <w:endnote w:type="continuationSeparator" w:id="0">
    <w:p w:rsidR="00FE7E40" w:rsidRDefault="00FE7E40" w:rsidP="00E7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D9" w:rsidRDefault="00A40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D9" w:rsidRDefault="00A40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D9" w:rsidRDefault="00A40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40" w:rsidRDefault="00FE7E40" w:rsidP="00E7172A">
      <w:pPr>
        <w:spacing w:after="0" w:line="240" w:lineRule="auto"/>
      </w:pPr>
      <w:r>
        <w:separator/>
      </w:r>
    </w:p>
  </w:footnote>
  <w:footnote w:type="continuationSeparator" w:id="0">
    <w:p w:rsidR="00FE7E40" w:rsidRDefault="00FE7E40" w:rsidP="00E7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D9" w:rsidRDefault="00A40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E40" w:rsidRPr="009D4B3A" w:rsidRDefault="00A406D9" w:rsidP="009D4B3A">
    <w:pPr>
      <w:pStyle w:val="Header"/>
      <w:contextualSpacing/>
      <w:jc w:val="center"/>
      <w:rPr>
        <w:b/>
        <w:color w:val="1F497D" w:themeColor="text2"/>
        <w:sz w:val="32"/>
        <w:szCs w:val="32"/>
      </w:rPr>
    </w:pPr>
    <w:r>
      <w:rPr>
        <w:b/>
        <w:noProof/>
        <w:color w:val="1F497D" w:themeColor="text2"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558D8CFB" wp14:editId="3266690D">
          <wp:simplePos x="0" y="0"/>
          <wp:positionH relativeFrom="column">
            <wp:posOffset>-248920</wp:posOffset>
          </wp:positionH>
          <wp:positionV relativeFrom="paragraph">
            <wp:posOffset>53340</wp:posOffset>
          </wp:positionV>
          <wp:extent cx="1863725" cy="461010"/>
          <wp:effectExtent l="0" t="0" r="3175" b="0"/>
          <wp:wrapTight wrapText="bothSides">
            <wp:wrapPolygon edited="0">
              <wp:start x="0" y="0"/>
              <wp:lineTo x="0" y="20529"/>
              <wp:lineTo x="21416" y="20529"/>
              <wp:lineTo x="2141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P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25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E40" w:rsidRPr="009D4B3A">
      <w:rPr>
        <w:b/>
        <w:color w:val="1F497D" w:themeColor="text2"/>
        <w:sz w:val="32"/>
        <w:szCs w:val="32"/>
      </w:rPr>
      <w:t>LEADING SHEFFIELD</w:t>
    </w:r>
  </w:p>
  <w:p w:rsidR="00FE7E40" w:rsidRPr="009D4B3A" w:rsidRDefault="00FE7E40" w:rsidP="009D4B3A">
    <w:pPr>
      <w:pStyle w:val="Header"/>
      <w:contextualSpacing/>
      <w:jc w:val="center"/>
      <w:rPr>
        <w:b/>
        <w:color w:val="1F497D" w:themeColor="text2"/>
        <w:sz w:val="32"/>
        <w:szCs w:val="32"/>
      </w:rPr>
    </w:pPr>
    <w:r w:rsidRPr="009D4B3A">
      <w:rPr>
        <w:b/>
        <w:color w:val="1F497D" w:themeColor="text2"/>
        <w:sz w:val="32"/>
        <w:szCs w:val="32"/>
      </w:rPr>
      <w:t>MEET_THINK_LEAD_CHANGE</w:t>
    </w:r>
  </w:p>
  <w:p w:rsidR="00A406D9" w:rsidRDefault="00A406D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D9" w:rsidRDefault="00A406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2A"/>
    <w:rsid w:val="000E5C05"/>
    <w:rsid w:val="001F2182"/>
    <w:rsid w:val="001F4F69"/>
    <w:rsid w:val="002529C5"/>
    <w:rsid w:val="0038274C"/>
    <w:rsid w:val="005459BC"/>
    <w:rsid w:val="005C3BAF"/>
    <w:rsid w:val="00696AD5"/>
    <w:rsid w:val="00720B67"/>
    <w:rsid w:val="007E4711"/>
    <w:rsid w:val="008F03B3"/>
    <w:rsid w:val="00930842"/>
    <w:rsid w:val="009A43EF"/>
    <w:rsid w:val="009D4B3A"/>
    <w:rsid w:val="009D5553"/>
    <w:rsid w:val="00A10C57"/>
    <w:rsid w:val="00A406D9"/>
    <w:rsid w:val="00BA6E24"/>
    <w:rsid w:val="00CA3377"/>
    <w:rsid w:val="00DD2349"/>
    <w:rsid w:val="00E6323F"/>
    <w:rsid w:val="00E7172A"/>
    <w:rsid w:val="00F54D23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7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7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17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72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2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71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0B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52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7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7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17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72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2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71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0B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52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heffieldccg.nhs.uk/our-projects/neighbourhoods.ht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F3014-5BF8-4989-9771-E3107EBA29F5}"/>
      </w:docPartPr>
      <w:docPartBody>
        <w:p w:rsidR="00000000" w:rsidRDefault="006E07CC">
          <w:r w:rsidRPr="004D45F6">
            <w:rPr>
              <w:rStyle w:val="PlaceholderText"/>
            </w:rPr>
            <w:t>Click here to enter text.</w:t>
          </w:r>
        </w:p>
      </w:docPartBody>
    </w:docPart>
    <w:docPart>
      <w:docPartPr>
        <w:name w:val="EB914DFE464F40D183E8A59CE601E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E92E7-5424-4CFE-9F00-F56D4138FA11}"/>
      </w:docPartPr>
      <w:docPartBody>
        <w:p w:rsidR="00000000" w:rsidRDefault="006E07CC" w:rsidP="006E07CC">
          <w:pPr>
            <w:pStyle w:val="EB914DFE464F40D183E8A59CE601E98C"/>
          </w:pPr>
          <w:r w:rsidRPr="004D45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CC"/>
    <w:rsid w:val="006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7CC"/>
    <w:rPr>
      <w:color w:val="808080"/>
    </w:rPr>
  </w:style>
  <w:style w:type="paragraph" w:customStyle="1" w:styleId="EB914DFE464F40D183E8A59CE601E98C">
    <w:name w:val="EB914DFE464F40D183E8A59CE601E98C"/>
    <w:rsid w:val="006E07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7CC"/>
    <w:rPr>
      <w:color w:val="808080"/>
    </w:rPr>
  </w:style>
  <w:style w:type="paragraph" w:customStyle="1" w:styleId="EB914DFE464F40D183E8A59CE601E98C">
    <w:name w:val="EB914DFE464F40D183E8A59CE601E98C"/>
    <w:rsid w:val="006E0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 Harvard</dc:creator>
  <cp:lastModifiedBy>Esme Harvard</cp:lastModifiedBy>
  <cp:revision>7</cp:revision>
  <dcterms:created xsi:type="dcterms:W3CDTF">2020-06-22T12:17:00Z</dcterms:created>
  <dcterms:modified xsi:type="dcterms:W3CDTF">2020-08-07T09:04:00Z</dcterms:modified>
</cp:coreProperties>
</file>